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16"/>
          <w:szCs w:val="16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Avenir Next Regular" w:cs="Avenir Next Regular" w:hAnsi="Avenir Next Regular" w:eastAsia="Avenir Next Regular"/>
          <w:sz w:val="40"/>
          <w:szCs w:val="40"/>
        </w:rPr>
      </w:pPr>
      <w:r>
        <w:rPr>
          <w:rFonts w:ascii="Avenir Next Regular" w:hAnsi="Avenir Next Regular"/>
          <w:sz w:val="40"/>
          <w:szCs w:val="40"/>
          <w:rtl w:val="0"/>
          <w:lang w:val="de-DE"/>
        </w:rPr>
        <w:t xml:space="preserve">KWESTIONARIUSZ 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Avenir Next Regular" w:cs="Avenir Next Regular" w:hAnsi="Avenir Next Regular" w:eastAsia="Avenir Next Regular"/>
          <w:sz w:val="28"/>
          <w:szCs w:val="28"/>
        </w:rPr>
      </w:pPr>
      <w:r>
        <w:rPr>
          <w:rFonts w:ascii="Avenir Next Regular" w:hAnsi="Avenir Next Regular"/>
          <w:sz w:val="28"/>
          <w:szCs w:val="28"/>
          <w:rtl w:val="0"/>
        </w:rPr>
        <w:t>dla kandydata na szkolenie: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Avenir Next Regular" w:cs="Avenir Next Regular" w:hAnsi="Avenir Next Regular" w:eastAsia="Avenir Next Regular"/>
          <w:outline w:val="0"/>
          <w:color w:val="bf9192"/>
          <w:sz w:val="16"/>
          <w:szCs w:val="16"/>
          <w14:textFill>
            <w14:solidFill>
              <w14:srgbClr w14:val="BF9193"/>
            </w14:solidFill>
          </w14:textFill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Avenir Next Regular" w:cs="Avenir Next Regular" w:hAnsi="Avenir Next Regular" w:eastAsia="Avenir Next Regular"/>
          <w:outline w:val="0"/>
          <w:color w:val="bf9192"/>
          <w:sz w:val="34"/>
          <w:szCs w:val="34"/>
          <w14:textFill>
            <w14:solidFill>
              <w14:srgbClr w14:val="BF9193"/>
            </w14:solidFill>
          </w14:textFill>
        </w:rPr>
      </w:pPr>
      <w:r>
        <w:rPr>
          <w:rFonts w:ascii="Avenir Next Regular" w:hAnsi="Avenir Next Regular" w:hint="default"/>
          <w:outline w:val="0"/>
          <w:color w:val="bf9192"/>
          <w:sz w:val="34"/>
          <w:szCs w:val="34"/>
          <w:rtl w:val="0"/>
          <w14:textFill>
            <w14:solidFill>
              <w14:srgbClr w14:val="BF9193"/>
            </w14:solidFill>
          </w14:textFill>
        </w:rPr>
        <w:t>„</w:t>
      </w:r>
      <w:r>
        <w:rPr>
          <w:rFonts w:ascii="Avenir Next Regular" w:hAnsi="Avenir Next Regular"/>
          <w:outline w:val="0"/>
          <w:color w:val="bf9192"/>
          <w:sz w:val="34"/>
          <w:szCs w:val="34"/>
          <w:rtl w:val="0"/>
          <w:lang w:val="de-DE"/>
          <w14:textFill>
            <w14:solidFill>
              <w14:srgbClr w14:val="BF9193"/>
            </w14:solidFill>
          </w14:textFill>
        </w:rPr>
        <w:t>LEGO</w:t>
      </w:r>
      <w:r>
        <w:rPr>
          <w:rFonts w:ascii="Avenir Next Regular" w:hAnsi="Avenir Next Regular" w:hint="default"/>
          <w:outline w:val="0"/>
          <w:color w:val="bf9192"/>
          <w:sz w:val="34"/>
          <w:szCs w:val="34"/>
          <w:rtl w:val="0"/>
          <w14:textFill>
            <w14:solidFill>
              <w14:srgbClr w14:val="BF9193"/>
            </w14:solidFill>
          </w14:textFill>
        </w:rPr>
        <w:t xml:space="preserve">® </w:t>
      </w:r>
      <w:r>
        <w:rPr>
          <w:rFonts w:ascii="Avenir Next Regular" w:hAnsi="Avenir Next Regular"/>
          <w:outline w:val="0"/>
          <w:color w:val="bf9192"/>
          <w:sz w:val="34"/>
          <w:szCs w:val="34"/>
          <w:rtl w:val="0"/>
          <w14:textFill>
            <w14:solidFill>
              <w14:srgbClr w14:val="BF9193"/>
            </w14:solidFill>
          </w14:textFill>
        </w:rPr>
        <w:t>w psychologii i terapii dzieci</w:t>
      </w:r>
      <w:r>
        <w:rPr>
          <w:rFonts w:ascii="Avenir Next Regular" w:hAnsi="Avenir Next Regular" w:hint="default"/>
          <w:outline w:val="0"/>
          <w:color w:val="bf9192"/>
          <w:sz w:val="34"/>
          <w:szCs w:val="34"/>
          <w:rtl w:val="0"/>
          <w14:textFill>
            <w14:solidFill>
              <w14:srgbClr w14:val="BF9193"/>
            </w14:solidFill>
          </w14:textFill>
        </w:rPr>
        <w:t>”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6"/>
          <w:szCs w:val="26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  <w:r>
        <w:rPr>
          <w:rFonts w:ascii="Avenir Next Regular" w:hAnsi="Avenir Next Regular"/>
          <w:sz w:val="28"/>
          <w:szCs w:val="28"/>
          <w:rtl w:val="0"/>
        </w:rPr>
        <w:t>Wybrany termin szkolenia: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</w:p>
    <w:p>
      <w:pPr>
        <w:pStyle w:val="Domyślne"/>
        <w:numPr>
          <w:ilvl w:val="0"/>
          <w:numId w:val="2"/>
        </w:numPr>
        <w:suppressAutoHyphens w:val="1"/>
        <w:spacing w:before="0" w:line="240" w:lineRule="auto"/>
        <w:jc w:val="left"/>
        <w:rPr>
          <w:rFonts w:ascii="Avenir Next Regular" w:hAnsi="Avenir Next Regular"/>
          <w:outline w:val="0"/>
          <w:color w:val="757565"/>
          <w:sz w:val="28"/>
          <w:szCs w:val="28"/>
          <w:lang w:val="de-DE"/>
          <w14:textFill>
            <w14:solidFill>
              <w14:srgbClr w14:val="767665"/>
            </w14:solidFill>
          </w14:textFill>
        </w:rPr>
      </w:pPr>
      <w:r>
        <w:rPr>
          <w:rFonts w:ascii="Avenir Next Regular" w:hAnsi="Avenir Next Regular"/>
          <w:outline w:val="0"/>
          <w:color w:val="757565"/>
          <w:sz w:val="28"/>
          <w:szCs w:val="28"/>
          <w:rtl w:val="0"/>
          <w:lang w:val="de-DE"/>
          <w14:textFill>
            <w14:solidFill>
              <w14:srgbClr w14:val="767665"/>
            </w14:solidFill>
          </w14:textFill>
        </w:rPr>
        <w:t>DANE PERSONALNE</w:t>
      </w:r>
      <w:r>
        <w:rPr>
          <w:rFonts w:ascii="Avenir Next Regular" w:hAnsi="Avenir Next Regular"/>
          <w:outline w:val="0"/>
          <w:color w:val="757565"/>
          <w:sz w:val="28"/>
          <w:szCs w:val="28"/>
          <w:rtl w:val="0"/>
          <w14:textFill>
            <w14:solidFill>
              <w14:srgbClr w14:val="767665"/>
            </w14:solidFill>
          </w14:textFill>
        </w:rPr>
        <w:t>*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  <w:r>
        <w:rPr>
          <w:rFonts w:ascii="Avenir Next Regular" w:hAnsi="Avenir Next Regular"/>
          <w:sz w:val="28"/>
          <w:szCs w:val="28"/>
          <w:rtl w:val="0"/>
        </w:rPr>
        <w:t>Imi</w:t>
      </w:r>
      <w:r>
        <w:rPr>
          <w:rFonts w:ascii="Avenir Next Regular" w:hAnsi="Avenir Next Regular" w:hint="default"/>
          <w:sz w:val="28"/>
          <w:szCs w:val="28"/>
          <w:rtl w:val="0"/>
        </w:rPr>
        <w:t xml:space="preserve">ę </w:t>
      </w:r>
      <w:r>
        <w:rPr>
          <w:rFonts w:ascii="Avenir Next Regular" w:hAnsi="Avenir Next Regular"/>
          <w:sz w:val="28"/>
          <w:szCs w:val="28"/>
          <w:rtl w:val="0"/>
        </w:rPr>
        <w:t>i nazwisko: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  <w:r>
        <w:rPr>
          <w:rFonts w:ascii="Avenir Next Regular" w:hAnsi="Avenir Next Regular"/>
          <w:sz w:val="28"/>
          <w:szCs w:val="28"/>
          <w:rtl w:val="0"/>
        </w:rPr>
        <w:t>Email: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  <w:r>
        <w:rPr>
          <w:rFonts w:ascii="Avenir Next Regular" w:hAnsi="Avenir Next Regular"/>
          <w:sz w:val="28"/>
          <w:szCs w:val="28"/>
          <w:rtl w:val="0"/>
        </w:rPr>
        <w:t>Telefon: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  <w:r>
        <w:rPr>
          <w:rFonts w:ascii="Avenir Next Regular" w:hAnsi="Avenir Next Regular"/>
          <w:sz w:val="28"/>
          <w:szCs w:val="28"/>
          <w:rtl w:val="0"/>
        </w:rPr>
        <w:t>Adres: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</w:p>
    <w:p>
      <w:pPr>
        <w:pStyle w:val="Domyślne"/>
        <w:numPr>
          <w:ilvl w:val="0"/>
          <w:numId w:val="2"/>
        </w:numPr>
        <w:suppressAutoHyphens w:val="1"/>
        <w:spacing w:before="0" w:line="240" w:lineRule="auto"/>
        <w:jc w:val="left"/>
        <w:rPr>
          <w:rFonts w:ascii="Avenir Next Regular" w:hAnsi="Avenir Next Regular"/>
          <w:outline w:val="0"/>
          <w:color w:val="757565"/>
          <w:sz w:val="28"/>
          <w:szCs w:val="28"/>
          <w:lang w:val="de-DE"/>
          <w14:textFill>
            <w14:solidFill>
              <w14:srgbClr w14:val="767665"/>
            </w14:solidFill>
          </w14:textFill>
        </w:rPr>
      </w:pPr>
      <w:r>
        <w:rPr>
          <w:rFonts w:ascii="Avenir Next Regular" w:hAnsi="Avenir Next Regular"/>
          <w:outline w:val="0"/>
          <w:color w:val="757565"/>
          <w:sz w:val="28"/>
          <w:szCs w:val="28"/>
          <w:rtl w:val="0"/>
          <w:lang w:val="de-DE"/>
          <w14:textFill>
            <w14:solidFill>
              <w14:srgbClr w14:val="767665"/>
            </w14:solidFill>
          </w14:textFill>
        </w:rPr>
        <w:t>KWALIFIKACJE ZAWODOWE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  <w:r>
        <w:rPr>
          <w:rFonts w:ascii="Avenir Next Regular" w:hAnsi="Avenir Next Regular"/>
          <w:sz w:val="28"/>
          <w:szCs w:val="28"/>
          <w:rtl w:val="0"/>
        </w:rPr>
        <w:t>Wykszta</w:t>
      </w:r>
      <w:r>
        <w:rPr>
          <w:rFonts w:ascii="Avenir Next Regular" w:hAnsi="Avenir Next Regular" w:hint="default"/>
          <w:sz w:val="28"/>
          <w:szCs w:val="28"/>
          <w:rtl w:val="0"/>
        </w:rPr>
        <w:t>ł</w:t>
      </w:r>
      <w:r>
        <w:rPr>
          <w:rFonts w:ascii="Avenir Next Regular" w:hAnsi="Avenir Next Regular"/>
          <w:sz w:val="28"/>
          <w:szCs w:val="28"/>
          <w:rtl w:val="0"/>
        </w:rPr>
        <w:t>cenie: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  <w:r>
        <w:rPr>
          <w:rFonts w:ascii="Avenir Next Regular" w:hAnsi="Avenir Next Regular"/>
          <w:sz w:val="28"/>
          <w:szCs w:val="28"/>
          <w:rtl w:val="0"/>
        </w:rPr>
        <w:t>Wykonywany zaw</w:t>
      </w:r>
      <w:r>
        <w:rPr>
          <w:rFonts w:ascii="Avenir Next Regular" w:hAnsi="Avenir Next Regular" w:hint="default"/>
          <w:sz w:val="28"/>
          <w:szCs w:val="28"/>
          <w:rtl w:val="0"/>
          <w:lang w:val="es-ES_tradnl"/>
        </w:rPr>
        <w:t>ó</w:t>
      </w:r>
      <w:r>
        <w:rPr>
          <w:rFonts w:ascii="Avenir Next Regular" w:hAnsi="Avenir Next Regular"/>
          <w:sz w:val="28"/>
          <w:szCs w:val="28"/>
          <w:rtl w:val="0"/>
        </w:rPr>
        <w:t>d: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  <w:r>
        <w:rPr>
          <w:rFonts w:ascii="Avenir Next Regular" w:hAnsi="Avenir Next Regular"/>
          <w:sz w:val="28"/>
          <w:szCs w:val="28"/>
          <w:rtl w:val="0"/>
        </w:rPr>
        <w:t>Miejsca pracy: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  <w:r>
        <w:rPr>
          <w:rFonts w:ascii="Avenir Next Regular" w:hAnsi="Avenir Next Regular"/>
          <w:sz w:val="28"/>
          <w:szCs w:val="28"/>
          <w:rtl w:val="0"/>
        </w:rPr>
        <w:t>Sta</w:t>
      </w:r>
      <w:r>
        <w:rPr>
          <w:rFonts w:ascii="Avenir Next Regular" w:hAnsi="Avenir Next Regular" w:hint="default"/>
          <w:sz w:val="28"/>
          <w:szCs w:val="28"/>
          <w:rtl w:val="0"/>
        </w:rPr>
        <w:t xml:space="preserve">ż </w:t>
      </w:r>
      <w:r>
        <w:rPr>
          <w:rFonts w:ascii="Avenir Next Regular" w:hAnsi="Avenir Next Regular"/>
          <w:sz w:val="28"/>
          <w:szCs w:val="28"/>
          <w:rtl w:val="0"/>
        </w:rPr>
        <w:t>zawodowy w latach: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</w:p>
    <w:p>
      <w:pPr>
        <w:pStyle w:val="Domyślne"/>
        <w:numPr>
          <w:ilvl w:val="0"/>
          <w:numId w:val="2"/>
        </w:numPr>
        <w:suppressAutoHyphens w:val="1"/>
        <w:spacing w:before="0" w:line="240" w:lineRule="auto"/>
        <w:jc w:val="left"/>
        <w:rPr>
          <w:rFonts w:ascii="Avenir Next Regular" w:hAnsi="Avenir Next Regular"/>
          <w:outline w:val="0"/>
          <w:color w:val="757565"/>
          <w:sz w:val="28"/>
          <w:szCs w:val="28"/>
          <w14:textFill>
            <w14:solidFill>
              <w14:srgbClr w14:val="767665"/>
            </w14:solidFill>
          </w14:textFill>
        </w:rPr>
      </w:pPr>
      <w:r>
        <w:rPr>
          <w:rFonts w:ascii="Avenir Next Regular" w:hAnsi="Avenir Next Regular"/>
          <w:outline w:val="0"/>
          <w:color w:val="757565"/>
          <w:sz w:val="28"/>
          <w:szCs w:val="28"/>
          <w:rtl w:val="0"/>
          <w14:textFill>
            <w14:solidFill>
              <w14:srgbClr w14:val="767665"/>
            </w14:solidFill>
          </w14:textFill>
        </w:rPr>
        <w:t>FAKTURA TAK/NIE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16"/>
          <w:szCs w:val="16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  <w:r>
        <w:rPr>
          <w:rFonts w:ascii="Avenir Next Regular" w:hAnsi="Avenir Next Regular"/>
          <w:sz w:val="28"/>
          <w:szCs w:val="28"/>
          <w:rtl w:val="0"/>
        </w:rPr>
        <w:t>Dane do faktury</w:t>
      </w:r>
      <w:r>
        <w:rPr>
          <w:rFonts w:ascii="Avenir Next Regular" w:hAnsi="Avenir Next Regular"/>
          <w:sz w:val="28"/>
          <w:szCs w:val="28"/>
          <w:rtl w:val="0"/>
        </w:rPr>
        <w:t>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16"/>
          <w:szCs w:val="16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  <w:r>
        <w:rPr>
          <w:rFonts w:ascii="Avenir Next Regular" w:hAnsi="Avenir Next Regular"/>
          <w:sz w:val="28"/>
          <w:szCs w:val="28"/>
          <w:rtl w:val="0"/>
        </w:rPr>
        <w:t>NIP: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  <w:r>
        <w:rPr>
          <w:rFonts w:ascii="Avenir Next Regular" w:hAnsi="Avenir Next Regular"/>
          <w:sz w:val="28"/>
          <w:szCs w:val="28"/>
          <w:rtl w:val="0"/>
        </w:rPr>
        <w:t>Adres: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  <w:r>
        <w:rPr>
          <w:rFonts w:ascii="Avenir Next Regular" w:hAnsi="Avenir Next Regular"/>
          <w:sz w:val="28"/>
          <w:szCs w:val="28"/>
          <w:rtl w:val="0"/>
        </w:rPr>
        <w:t>Osoba: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Avenir Next Regular" w:cs="Avenir Next Regular" w:hAnsi="Avenir Next Regular" w:eastAsia="Avenir Next Regular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</w:pPr>
      <w:r>
        <w:rPr>
          <w:rFonts w:ascii="Avenir Next Regular" w:hAnsi="Avenir Next Regular"/>
          <w:sz w:val="28"/>
          <w:szCs w:val="28"/>
          <w:rtl w:val="0"/>
        </w:rPr>
        <w:t>*</w:t>
      </w:r>
      <w:r>
        <w:rPr>
          <w:rFonts w:ascii="Avenir Next Regular" w:hAnsi="Avenir Next Regular"/>
          <w:sz w:val="28"/>
          <w:szCs w:val="28"/>
          <w:rtl w:val="0"/>
        </w:rPr>
        <w:t>uzyskane dane s</w:t>
      </w:r>
      <w:r>
        <w:rPr>
          <w:rFonts w:ascii="Avenir Next Regular" w:hAnsi="Avenir Next Regular" w:hint="default"/>
          <w:sz w:val="28"/>
          <w:szCs w:val="28"/>
          <w:rtl w:val="0"/>
        </w:rPr>
        <w:t>ł</w:t>
      </w:r>
      <w:r>
        <w:rPr>
          <w:rFonts w:ascii="Avenir Next Regular" w:hAnsi="Avenir Next Regular"/>
          <w:sz w:val="28"/>
          <w:szCs w:val="28"/>
          <w:rtl w:val="0"/>
        </w:rPr>
        <w:t>u</w:t>
      </w:r>
      <w:r>
        <w:rPr>
          <w:rFonts w:ascii="Avenir Next Regular" w:hAnsi="Avenir Next Regular" w:hint="default"/>
          <w:sz w:val="28"/>
          <w:szCs w:val="28"/>
          <w:rtl w:val="0"/>
        </w:rPr>
        <w:t xml:space="preserve">żą </w:t>
      </w:r>
      <w:r>
        <w:rPr>
          <w:rFonts w:ascii="Avenir Next Regular" w:hAnsi="Avenir Next Regular"/>
          <w:sz w:val="28"/>
          <w:szCs w:val="28"/>
          <w:rtl w:val="0"/>
        </w:rPr>
        <w:t>wy</w:t>
      </w:r>
      <w:r>
        <w:rPr>
          <w:rFonts w:ascii="Avenir Next Regular" w:hAnsi="Avenir Next Regular" w:hint="default"/>
          <w:sz w:val="28"/>
          <w:szCs w:val="28"/>
          <w:rtl w:val="0"/>
        </w:rPr>
        <w:t>łą</w:t>
      </w:r>
      <w:r>
        <w:rPr>
          <w:rFonts w:ascii="Avenir Next Regular" w:hAnsi="Avenir Next Regular"/>
          <w:sz w:val="28"/>
          <w:szCs w:val="28"/>
          <w:rtl w:val="0"/>
        </w:rPr>
        <w:t>cznie celom kwalifikacji na szkolenie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venir Next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tabs>
        <w:tab w:val="center" w:pos="4819"/>
        <w:tab w:val="right" w:pos="9638"/>
        <w:tab w:val="clear" w:pos="9020"/>
      </w:tabs>
      <w:jc w:val="left"/>
    </w:pPr>
  </w:p>
  <w:p>
    <w:pPr>
      <w:pStyle w:val="Nagłówek i stopka"/>
      <w:tabs>
        <w:tab w:val="center" w:pos="4819"/>
        <w:tab w:val="right" w:pos="9638"/>
        <w:tab w:val="clear" w:pos="9020"/>
      </w:tabs>
      <w:jc w:val="left"/>
    </w:pPr>
    <w:r>
      <w:rPr>
        <w:outline w:val="0"/>
        <w:color w:val="c0c0c0"/>
        <w14:textFill>
          <w14:solidFill>
            <w14:srgbClr w14:val="C0C0C0"/>
          </w14:solidFill>
        </w14:textFill>
      </w:rPr>
      <w:tab/>
    </w:r>
    <w:r>
      <w:rPr>
        <w:outline w:val="0"/>
        <w:color w:val="c0c0c0"/>
        <w:rtl w:val="0"/>
        <w14:textFill>
          <w14:solidFill>
            <w14:srgbClr w14:val="C0C0C0"/>
          </w14:solidFill>
        </w14:textFill>
      </w:rPr>
      <w:t xml:space="preserve">Copyright </w:t>
    </w:r>
    <w:r>
      <w:rPr>
        <w:outline w:val="0"/>
        <w:color w:val="c0c0c0"/>
        <w:rtl w:val="0"/>
        <w14:textFill>
          <w14:solidFill>
            <w14:srgbClr w14:val="C0C0C0"/>
          </w14:solidFill>
        </w14:textFill>
      </w:rPr>
      <w:t xml:space="preserve">© </w:t>
    </w:r>
    <w:r>
      <w:rPr>
        <w:outline w:val="0"/>
        <w:color w:val="c0c0c0"/>
        <w:rtl w:val="0"/>
        <w14:textFill>
          <w14:solidFill>
            <w14:srgbClr w14:val="C0C0C0"/>
          </w14:solidFill>
        </w14:textFill>
      </w:rPr>
      <w:t>Zaprzyja</w:t>
    </w:r>
    <w:r>
      <w:rPr>
        <w:outline w:val="0"/>
        <w:color w:val="c0c0c0"/>
        <w:rtl w:val="0"/>
        <w14:textFill>
          <w14:solidFill>
            <w14:srgbClr w14:val="C0C0C0"/>
          </w14:solidFill>
        </w14:textFill>
      </w:rPr>
      <w:t>ź</w:t>
    </w:r>
    <w:r>
      <w:rPr>
        <w:outline w:val="0"/>
        <w:color w:val="c0c0c0"/>
        <w:rtl w:val="0"/>
        <w14:textFill>
          <w14:solidFill>
            <w14:srgbClr w14:val="C0C0C0"/>
          </w14:solidFill>
        </w14:textFill>
      </w:rPr>
      <w:t>nieni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tabs>
        <w:tab w:val="center" w:pos="4819"/>
        <w:tab w:val="right" w:pos="9638"/>
        <w:tab w:val="clear" w:pos="9020"/>
      </w:tabs>
      <w:jc w:val="left"/>
    </w:pPr>
    <w:r>
      <w:tab/>
    </w:r>
    <w:r>
      <w:drawing xmlns:a="http://schemas.openxmlformats.org/drawingml/2006/main">
        <wp:inline distT="0" distB="0" distL="0" distR="0">
          <wp:extent cx="1263929" cy="660157"/>
          <wp:effectExtent l="0" t="0" r="0" b="0"/>
          <wp:docPr id="1073741825" name="officeArt object" descr="bez nazwy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bez nazwy.jpeg" descr="bez nazwy.jpe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l="0" t="0" r="0" b="0"/>
                  <a:stretch>
                    <a:fillRect/>
                  </a:stretch>
                </pic:blipFill>
                <pic:spPr>
                  <a:xfrm>
                    <a:off x="0" y="0"/>
                    <a:ext cx="1263929" cy="66015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ery"/>
  </w:abstractNum>
  <w:abstractNum w:abstractNumId="1">
    <w:multiLevelType w:val="hybridMultilevel"/>
    <w:styleLink w:val="Numery"/>
    <w:lvl w:ilvl="0">
      <w:start w:val="1"/>
      <w:numFmt w:val="decimal"/>
      <w:suff w:val="tab"/>
      <w:lvlText w:val="%1.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45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81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left" w:pos="56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</w:tabs>
        <w:ind w:left="117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153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left" w:pos="560"/>
          <w:tab w:val="left" w:pos="112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</w:tabs>
        <w:ind w:left="189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left" w:pos="560"/>
          <w:tab w:val="left" w:pos="1120"/>
          <w:tab w:val="left" w:pos="168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</w:tabs>
        <w:ind w:left="225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261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</w:tabs>
        <w:ind w:left="297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333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Numery">
    <w:name w:val="Numery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